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B2155E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2155E">
        <w:rPr>
          <w:rFonts w:ascii="Arial" w:hAnsi="Arial" w:cs="Arial"/>
          <w:b/>
          <w:szCs w:val="22"/>
        </w:rPr>
        <w:t>II/347 Světlá nad Sázavou – přeložka silnice,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91" w:rsidRDefault="00257691">
      <w:r>
        <w:separator/>
      </w:r>
    </w:p>
  </w:endnote>
  <w:endnote w:type="continuationSeparator" w:id="0">
    <w:p w:rsidR="00257691" w:rsidRDefault="002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91" w:rsidRDefault="00257691">
      <w:r>
        <w:separator/>
      </w:r>
    </w:p>
  </w:footnote>
  <w:footnote w:type="continuationSeparator" w:id="0">
    <w:p w:rsidR="00257691" w:rsidRDefault="002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5F159E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F2A26"/>
    <w:rsid w:val="00830EC9"/>
    <w:rsid w:val="00850358"/>
    <w:rsid w:val="0087558E"/>
    <w:rsid w:val="00882439"/>
    <w:rsid w:val="008C0515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C7C45"/>
    <w:rsid w:val="00AD6BEB"/>
    <w:rsid w:val="00AE5A41"/>
    <w:rsid w:val="00B02EE1"/>
    <w:rsid w:val="00B06917"/>
    <w:rsid w:val="00B2155E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76732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C5D6096C-9348-47FF-B2DA-CF2D43E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26</cp:revision>
  <cp:lastPrinted>2010-05-24T13:35:00Z</cp:lastPrinted>
  <dcterms:created xsi:type="dcterms:W3CDTF">2018-01-18T14:08:00Z</dcterms:created>
  <dcterms:modified xsi:type="dcterms:W3CDTF">2022-09-21T10:47:00Z</dcterms:modified>
</cp:coreProperties>
</file>